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F2" w:rsidRPr="00CC4731" w:rsidRDefault="00311163">
      <w:pPr>
        <w:rPr>
          <w:sz w:val="24"/>
          <w:szCs w:val="24"/>
        </w:rPr>
      </w:pPr>
      <w:bookmarkStart w:id="0" w:name="_GoBack"/>
      <w:bookmarkEnd w:id="0"/>
      <w:r w:rsidRPr="00CC4731">
        <w:rPr>
          <w:sz w:val="24"/>
          <w:szCs w:val="24"/>
        </w:rPr>
        <w:t>BBB week at Seneca Lake Baptist Assembly = April 30 – May 4</w:t>
      </w:r>
    </w:p>
    <w:p w:rsidR="00CC4731" w:rsidRDefault="00311163">
      <w:pPr>
        <w:rPr>
          <w:sz w:val="24"/>
          <w:szCs w:val="24"/>
        </w:rPr>
      </w:pPr>
      <w:r w:rsidRPr="00CC4731">
        <w:rPr>
          <w:sz w:val="24"/>
          <w:szCs w:val="24"/>
        </w:rPr>
        <w:t xml:space="preserve">Contact:   Dale Patterson    </w:t>
      </w:r>
      <w:hyperlink r:id="rId4" w:history="1">
        <w:r w:rsidRPr="00CC4731">
          <w:rPr>
            <w:rStyle w:val="Hyperlink"/>
            <w:sz w:val="24"/>
            <w:szCs w:val="24"/>
          </w:rPr>
          <w:t>LocoBBB@AOL.COM</w:t>
        </w:r>
      </w:hyperlink>
      <w:r w:rsidR="00CC4731">
        <w:rPr>
          <w:sz w:val="24"/>
          <w:szCs w:val="24"/>
        </w:rPr>
        <w:t xml:space="preserve">   </w:t>
      </w:r>
    </w:p>
    <w:p w:rsidR="00311163" w:rsidRPr="00CC4731" w:rsidRDefault="00CC4731">
      <w:pPr>
        <w:rPr>
          <w:sz w:val="24"/>
          <w:szCs w:val="24"/>
        </w:rPr>
      </w:pPr>
      <w:r w:rsidRPr="00CC4731">
        <w:rPr>
          <w:color w:val="FF0000"/>
          <w:sz w:val="36"/>
          <w:szCs w:val="36"/>
        </w:rPr>
        <w:t>Registration deadline is:  APRIL 10, 2018.</w:t>
      </w:r>
      <w:r w:rsidRPr="00CC4731">
        <w:rPr>
          <w:sz w:val="24"/>
          <w:szCs w:val="24"/>
        </w:rPr>
        <w:t xml:space="preserve">  </w:t>
      </w:r>
    </w:p>
    <w:p w:rsidR="00311163" w:rsidRPr="00CC4731" w:rsidRDefault="00311163">
      <w:pPr>
        <w:rPr>
          <w:sz w:val="24"/>
          <w:szCs w:val="24"/>
        </w:rPr>
      </w:pPr>
    </w:p>
    <w:p w:rsidR="00311163" w:rsidRPr="00CC4731" w:rsidRDefault="00311163">
      <w:pPr>
        <w:rPr>
          <w:sz w:val="24"/>
          <w:szCs w:val="24"/>
        </w:rPr>
      </w:pPr>
      <w:r w:rsidRPr="00CC4731">
        <w:rPr>
          <w:sz w:val="24"/>
          <w:szCs w:val="24"/>
        </w:rPr>
        <w:t>During the early summer each year volunteers from around the state merge on the Seneca Lake Baptist Assembly, 55819 Skyline Drive, Senecaville, Ohio 43780, for the purpose of assisting with facility maintenance and repair in preparation for summer camps.</w:t>
      </w:r>
    </w:p>
    <w:p w:rsidR="00311163" w:rsidRPr="00CC4731" w:rsidRDefault="00311163">
      <w:pPr>
        <w:rPr>
          <w:sz w:val="24"/>
          <w:szCs w:val="24"/>
        </w:rPr>
      </w:pPr>
      <w:r w:rsidRPr="00CC4731">
        <w:rPr>
          <w:sz w:val="24"/>
          <w:szCs w:val="24"/>
        </w:rPr>
        <w:t>Various projects from painting, roofing, general cleanup, and repairs to the putt-putt golf courses, snack shacks, cabins, gym, etc.  This is a great help to the ministry of the camp and helps provide a safe, clean, useable facility for campers to experience time with the Lord, fun, and fellowship together.</w:t>
      </w:r>
    </w:p>
    <w:p w:rsidR="00311163" w:rsidRPr="00CC4731" w:rsidRDefault="00BC465E">
      <w:pPr>
        <w:rPr>
          <w:sz w:val="24"/>
          <w:szCs w:val="24"/>
        </w:rPr>
      </w:pPr>
      <w:r w:rsidRPr="00CC4731">
        <w:rPr>
          <w:sz w:val="24"/>
          <w:szCs w:val="24"/>
        </w:rPr>
        <w:t>Volunteers will be provided with free meals and lodging.  Tools will be available, however volunteers can bring their own if they wish.  We suggest all tools be clearly identified (marked with owners identification), as they often get mixed with others during the week.</w:t>
      </w:r>
    </w:p>
    <w:p w:rsidR="004A4846" w:rsidRPr="00CC4731" w:rsidRDefault="004A4846">
      <w:pPr>
        <w:rPr>
          <w:sz w:val="24"/>
          <w:szCs w:val="24"/>
        </w:rPr>
      </w:pPr>
      <w:r w:rsidRPr="00CC4731">
        <w:rPr>
          <w:sz w:val="24"/>
          <w:szCs w:val="24"/>
        </w:rPr>
        <w:t xml:space="preserve">Lodging will be assigned at time of registration, so the earlier the better if you prefer a “motel type” room.  Lakeside Lodge, Buckeye Lodge, and Beech have </w:t>
      </w:r>
      <w:r w:rsidRPr="000114B5">
        <w:rPr>
          <w:sz w:val="24"/>
          <w:szCs w:val="24"/>
          <w:highlight w:val="yellow"/>
        </w:rPr>
        <w:t>rooms furnished with linens and towels.  Once these facilities are filled, the cabins will be utilized as lodging.</w:t>
      </w:r>
      <w:r w:rsidRPr="00CC4731">
        <w:rPr>
          <w:sz w:val="24"/>
          <w:szCs w:val="24"/>
        </w:rPr>
        <w:t xml:space="preserve">  </w:t>
      </w:r>
    </w:p>
    <w:p w:rsidR="004A4846" w:rsidRPr="00CC4731" w:rsidRDefault="004A4846">
      <w:pPr>
        <w:rPr>
          <w:sz w:val="24"/>
          <w:szCs w:val="24"/>
        </w:rPr>
      </w:pPr>
      <w:r w:rsidRPr="00CC4731">
        <w:rPr>
          <w:sz w:val="24"/>
          <w:szCs w:val="24"/>
        </w:rPr>
        <w:t xml:space="preserve">Cabins have 8 double bunk beds (total 16 beds) per room.  </w:t>
      </w:r>
      <w:r w:rsidRPr="000114B5">
        <w:rPr>
          <w:sz w:val="24"/>
          <w:szCs w:val="24"/>
          <w:highlight w:val="yellow"/>
        </w:rPr>
        <w:t>Volunteers using the cabins must bring their own bed linens, towels, etc.</w:t>
      </w:r>
      <w:r w:rsidRPr="00CC4731">
        <w:rPr>
          <w:sz w:val="24"/>
          <w:szCs w:val="24"/>
        </w:rPr>
        <w:t xml:space="preserve"> </w:t>
      </w:r>
    </w:p>
    <w:p w:rsidR="00232733" w:rsidRPr="00CC4731" w:rsidRDefault="00232733">
      <w:pPr>
        <w:rPr>
          <w:sz w:val="24"/>
          <w:szCs w:val="24"/>
        </w:rPr>
      </w:pPr>
      <w:r w:rsidRPr="00CC4731">
        <w:rPr>
          <w:sz w:val="24"/>
          <w:szCs w:val="24"/>
        </w:rPr>
        <w:t>In any case, you may be paired up with someone you do not know.  Beds will not be shared, however rooms will be shared in order to get the most benefit from the lodging facilities.</w:t>
      </w:r>
    </w:p>
    <w:p w:rsidR="004A4846" w:rsidRPr="00CC4731" w:rsidRDefault="004A4846">
      <w:pPr>
        <w:rPr>
          <w:sz w:val="24"/>
          <w:szCs w:val="24"/>
        </w:rPr>
      </w:pPr>
      <w:r w:rsidRPr="00CC4731">
        <w:rPr>
          <w:sz w:val="24"/>
          <w:szCs w:val="24"/>
        </w:rPr>
        <w:t xml:space="preserve">If you are interested in assisting with this week of ministry, you must contact Dale Patterson by email at:  </w:t>
      </w:r>
      <w:hyperlink r:id="rId5" w:history="1">
        <w:r w:rsidRPr="00CC4731">
          <w:rPr>
            <w:rStyle w:val="Hyperlink"/>
            <w:sz w:val="24"/>
            <w:szCs w:val="24"/>
          </w:rPr>
          <w:t>LocoBBB@AOL.COM</w:t>
        </w:r>
      </w:hyperlink>
      <w:r w:rsidRPr="00CC4731">
        <w:rPr>
          <w:sz w:val="24"/>
          <w:szCs w:val="24"/>
        </w:rPr>
        <w:t xml:space="preserve">.  </w:t>
      </w:r>
      <w:r w:rsidRPr="00CC4731">
        <w:rPr>
          <w:color w:val="FF0000"/>
          <w:sz w:val="36"/>
          <w:szCs w:val="36"/>
        </w:rPr>
        <w:t xml:space="preserve">Registration deadline is:  </w:t>
      </w:r>
      <w:r w:rsidR="008D7736" w:rsidRPr="00CC4731">
        <w:rPr>
          <w:color w:val="FF0000"/>
          <w:sz w:val="36"/>
          <w:szCs w:val="36"/>
        </w:rPr>
        <w:t>APRIL 10, 2018.</w:t>
      </w:r>
      <w:r w:rsidR="008D7736" w:rsidRPr="00CC4731">
        <w:rPr>
          <w:sz w:val="24"/>
          <w:szCs w:val="24"/>
        </w:rPr>
        <w:t xml:space="preserve">  </w:t>
      </w:r>
      <w:r w:rsidRPr="00CC4731">
        <w:rPr>
          <w:sz w:val="24"/>
          <w:szCs w:val="24"/>
        </w:rPr>
        <w:t>He will need the following information:</w:t>
      </w:r>
    </w:p>
    <w:p w:rsidR="00232733" w:rsidRDefault="003F688D" w:rsidP="00232733">
      <w:pPr>
        <w:pStyle w:val="NoSpacing"/>
        <w:rPr>
          <w:sz w:val="24"/>
          <w:szCs w:val="24"/>
        </w:rPr>
      </w:pPr>
      <w:proofErr w:type="gramStart"/>
      <w:r>
        <w:rPr>
          <w:sz w:val="24"/>
          <w:szCs w:val="24"/>
        </w:rPr>
        <w:t>Your</w:t>
      </w:r>
      <w:proofErr w:type="gramEnd"/>
      <w:r>
        <w:rPr>
          <w:sz w:val="24"/>
          <w:szCs w:val="24"/>
        </w:rPr>
        <w:t xml:space="preserve"> </w:t>
      </w:r>
      <w:r w:rsidR="00232733" w:rsidRPr="00CC4731">
        <w:rPr>
          <w:sz w:val="24"/>
          <w:szCs w:val="24"/>
        </w:rPr>
        <w:t>Name</w:t>
      </w:r>
    </w:p>
    <w:p w:rsidR="00503696" w:rsidRPr="00CC4731" w:rsidRDefault="003F688D" w:rsidP="00232733">
      <w:pPr>
        <w:pStyle w:val="NoSpacing"/>
        <w:rPr>
          <w:sz w:val="24"/>
          <w:szCs w:val="24"/>
        </w:rPr>
      </w:pPr>
      <w:r>
        <w:rPr>
          <w:sz w:val="24"/>
          <w:szCs w:val="24"/>
        </w:rPr>
        <w:t xml:space="preserve">Your </w:t>
      </w:r>
      <w:r w:rsidR="00503696">
        <w:rPr>
          <w:sz w:val="24"/>
          <w:szCs w:val="24"/>
        </w:rPr>
        <w:t>Preferred roommate</w:t>
      </w:r>
      <w:r>
        <w:rPr>
          <w:sz w:val="24"/>
          <w:szCs w:val="24"/>
        </w:rPr>
        <w:t xml:space="preserve"> (make sure this person is registered)</w:t>
      </w:r>
      <w:r w:rsidR="00503696">
        <w:rPr>
          <w:sz w:val="24"/>
          <w:szCs w:val="24"/>
        </w:rPr>
        <w:t xml:space="preserve"> </w:t>
      </w:r>
    </w:p>
    <w:p w:rsidR="00232733" w:rsidRPr="00CC4731" w:rsidRDefault="00232733" w:rsidP="00232733">
      <w:pPr>
        <w:pStyle w:val="NoSpacing"/>
        <w:rPr>
          <w:sz w:val="24"/>
          <w:szCs w:val="24"/>
        </w:rPr>
      </w:pPr>
      <w:r w:rsidRPr="00CC4731">
        <w:rPr>
          <w:sz w:val="24"/>
          <w:szCs w:val="24"/>
        </w:rPr>
        <w:t>When you will arrive</w:t>
      </w:r>
    </w:p>
    <w:p w:rsidR="00232733" w:rsidRPr="00CC4731" w:rsidRDefault="00232733" w:rsidP="00232733">
      <w:pPr>
        <w:pStyle w:val="NoSpacing"/>
        <w:rPr>
          <w:sz w:val="24"/>
          <w:szCs w:val="24"/>
        </w:rPr>
      </w:pPr>
      <w:r w:rsidRPr="00CC4731">
        <w:rPr>
          <w:sz w:val="24"/>
          <w:szCs w:val="24"/>
        </w:rPr>
        <w:t>When you will leave</w:t>
      </w:r>
    </w:p>
    <w:p w:rsidR="00232733" w:rsidRPr="00CC4731" w:rsidRDefault="00232733" w:rsidP="00232733">
      <w:pPr>
        <w:pStyle w:val="NoSpacing"/>
        <w:rPr>
          <w:sz w:val="24"/>
          <w:szCs w:val="24"/>
        </w:rPr>
      </w:pPr>
      <w:r w:rsidRPr="00CC4731">
        <w:rPr>
          <w:sz w:val="24"/>
          <w:szCs w:val="24"/>
        </w:rPr>
        <w:t>Lodging requested   (no guarantee, depends upon availability at time of registration)</w:t>
      </w:r>
    </w:p>
    <w:p w:rsidR="00232733" w:rsidRPr="00CC4731" w:rsidRDefault="00232733" w:rsidP="00232733">
      <w:pPr>
        <w:pStyle w:val="NoSpacing"/>
        <w:rPr>
          <w:sz w:val="24"/>
          <w:szCs w:val="24"/>
        </w:rPr>
      </w:pPr>
    </w:p>
    <w:p w:rsidR="00232733" w:rsidRDefault="00232733" w:rsidP="00232733">
      <w:pPr>
        <w:pStyle w:val="NoSpacing"/>
      </w:pPr>
    </w:p>
    <w:p w:rsidR="00232733" w:rsidRDefault="00232733" w:rsidP="00232733">
      <w:pPr>
        <w:pStyle w:val="NoSpacing"/>
      </w:pPr>
    </w:p>
    <w:p w:rsidR="00232733" w:rsidRDefault="00232733" w:rsidP="00232733">
      <w:pPr>
        <w:pStyle w:val="NoSpacing"/>
      </w:pPr>
    </w:p>
    <w:sectPr w:rsidR="0023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63"/>
    <w:rsid w:val="000114B5"/>
    <w:rsid w:val="000C00B9"/>
    <w:rsid w:val="00213EF2"/>
    <w:rsid w:val="00232733"/>
    <w:rsid w:val="00311163"/>
    <w:rsid w:val="003F688D"/>
    <w:rsid w:val="004A4846"/>
    <w:rsid w:val="00503696"/>
    <w:rsid w:val="008D7736"/>
    <w:rsid w:val="00BC465E"/>
    <w:rsid w:val="00CC4731"/>
    <w:rsid w:val="00D0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4CEA1-F8C0-431C-8570-FDCF07E4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163"/>
    <w:rPr>
      <w:color w:val="0563C1" w:themeColor="hyperlink"/>
      <w:u w:val="single"/>
    </w:rPr>
  </w:style>
  <w:style w:type="paragraph" w:styleId="NoSpacing">
    <w:name w:val="No Spacing"/>
    <w:uiPriority w:val="1"/>
    <w:qFormat/>
    <w:rsid w:val="00232733"/>
    <w:pPr>
      <w:spacing w:after="0" w:line="240" w:lineRule="auto"/>
    </w:pPr>
  </w:style>
  <w:style w:type="paragraph" w:styleId="BalloonText">
    <w:name w:val="Balloon Text"/>
    <w:basedOn w:val="Normal"/>
    <w:link w:val="BalloonTextChar"/>
    <w:uiPriority w:val="99"/>
    <w:semiHidden/>
    <w:unhideWhenUsed/>
    <w:rsid w:val="00011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coBBB@AOL.COM" TargetMode="External"/><Relationship Id="rId4" Type="http://schemas.openxmlformats.org/officeDocument/2006/relationships/hyperlink" Target="mailto:LocoBBB@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elmitty767483@gmail.com</dc:creator>
  <cp:keywords/>
  <dc:description/>
  <cp:lastModifiedBy>sbogardus</cp:lastModifiedBy>
  <cp:revision>2</cp:revision>
  <cp:lastPrinted>2018-02-09T13:48:00Z</cp:lastPrinted>
  <dcterms:created xsi:type="dcterms:W3CDTF">2018-02-09T19:11:00Z</dcterms:created>
  <dcterms:modified xsi:type="dcterms:W3CDTF">2018-02-09T19:11:00Z</dcterms:modified>
</cp:coreProperties>
</file>